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77777777" w:rsidR="00BA4ED0" w:rsidRPr="006F0421" w:rsidRDefault="00BA4ED0" w:rsidP="006F042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421">
        <w:rPr>
          <w:rFonts w:ascii="Times New Roman" w:hAnsi="Times New Roman" w:cs="Times New Roman"/>
          <w:b/>
          <w:bCs/>
          <w:sz w:val="24"/>
          <w:szCs w:val="24"/>
        </w:rPr>
        <w:t>2024-2025 EĞİTİM ÖĞRETİM YILI</w:t>
      </w:r>
      <w:r w:rsidRPr="006F042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6F042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F042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7322F2BC" w:rsidR="00BA4ED0" w:rsidRPr="006F0421" w:rsidRDefault="00BA4ED0" w:rsidP="006F042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0421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955A07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Pr="006F042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52E86" w:rsidRPr="006F042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F0C4D" w:rsidRPr="006F042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F0421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14:paraId="6F9C9415" w14:textId="74FDB0DE" w:rsidR="00BA4ED0" w:rsidRPr="006F0421" w:rsidRDefault="00BA4ED0" w:rsidP="006F042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0421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352E86" w:rsidRPr="006F0421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Pr="006F0421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6F0421" w:rsidRDefault="00BA4ED0" w:rsidP="006F042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042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6F0421" w:rsidRDefault="00BA4ED0" w:rsidP="006F042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042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6F0421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7E5E" w14:textId="15798198" w:rsidR="00BA4ED0" w:rsidRPr="006F0421" w:rsidRDefault="002D226F" w:rsidP="006F0421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 Alanı:</w:t>
            </w:r>
            <w:r w:rsidR="00DF111C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F111C" w:rsidRPr="006F0421">
              <w:rPr>
                <w:rFonts w:ascii="Times New Roman" w:hAnsi="Times New Roman" w:cs="Times New Roman"/>
                <w:sz w:val="24"/>
                <w:szCs w:val="24"/>
              </w:rPr>
              <w:t>MAB1. Matematiksel Muhakeme</w:t>
            </w:r>
            <w:r w:rsidR="001431EB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31EB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 Alan:</w:t>
            </w:r>
            <w:r w:rsidR="001431EB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71E4E" w:rsidRPr="006F0421">
              <w:rPr>
                <w:rFonts w:ascii="Times New Roman" w:hAnsi="Times New Roman" w:cs="Times New Roman"/>
                <w:sz w:val="24"/>
                <w:szCs w:val="24"/>
              </w:rPr>
              <w:t>SBAB1. Zamanı Algılama ve Kronolojik Düşünme</w:t>
            </w:r>
            <w:r w:rsidR="00D208D0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08D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Sanat Alanı:</w:t>
            </w:r>
            <w:r w:rsidR="00BA4ED0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08D0" w:rsidRPr="006F0421">
              <w:rPr>
                <w:rFonts w:ascii="Times New Roman" w:hAnsi="Times New Roman" w:cs="Times New Roman"/>
                <w:sz w:val="24"/>
                <w:szCs w:val="24"/>
              </w:rPr>
              <w:t>SNAB.4. Sanat etkinliği uygulayabilme</w:t>
            </w:r>
            <w:r w:rsidR="00386392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86392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3503C1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MSB2. Müziksel Söyleme</w:t>
            </w:r>
            <w:r w:rsidR="003503C1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MÇB3. Müziksel Çalma</w:t>
            </w:r>
          </w:p>
        </w:tc>
      </w:tr>
      <w:tr w:rsidR="00BA4ED0" w:rsidRPr="006F0421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90D7" w14:textId="2A54C285" w:rsidR="00BA4ED0" w:rsidRPr="006F0421" w:rsidRDefault="006E63C2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Bütünleşik Beceriler (KB2)</w:t>
            </w: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KB2.3. Özetleme Becerisi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KB2.3.SB1. Metin/olay/konu/durum ile ilgili çözümleme yapmak KB2.3.SB2. Metin/olay/konu/durum ile ilgili sınıflandırma yapmak KB2.3.SB3. Metin/olay/konu/durumu yorumlamak (kendi cümleleri ile aktarmak)</w:t>
            </w:r>
          </w:p>
        </w:tc>
      </w:tr>
      <w:tr w:rsidR="00BA4ED0" w:rsidRPr="006F0421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73EC8E8D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E1. Benlik Eğilimleri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E1.1. Merak</w:t>
            </w:r>
            <w:r w:rsidR="008D07B3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D0671" w:rsidRPr="006F0421">
              <w:rPr>
                <w:rFonts w:ascii="Times New Roman" w:hAnsi="Times New Roman" w:cs="Times New Roman"/>
                <w:sz w:val="24"/>
                <w:szCs w:val="24"/>
              </w:rPr>
              <w:t>E1.2. Bağımsızlık</w:t>
            </w:r>
            <w:r w:rsidR="008D07B3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E1.3. Azim ve Kararlılık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E3. Entelektüel Eğilimler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E3.1. Odaklanma</w:t>
            </w:r>
            <w:r w:rsidR="00352E86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E3.2. Yaratıcılık</w:t>
            </w:r>
          </w:p>
        </w:tc>
      </w:tr>
      <w:tr w:rsidR="00BA4ED0" w:rsidRPr="006F0421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Programlar Arası Bileşenler</w:t>
            </w:r>
          </w:p>
        </w:tc>
      </w:tr>
      <w:tr w:rsidR="00BA4ED0" w:rsidRPr="006F0421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553391DA" w:rsidR="00BA4ED0" w:rsidRPr="006F0421" w:rsidRDefault="00D2314E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 İş Birliği Becerisi</w:t>
            </w: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F17DE0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SDB2.2.SB1.Kişi ve gruplarla iş birliği yapmak </w:t>
            </w:r>
            <w:r w:rsidR="00F17DE0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SDB2.2.SB1.G1. İş birliği yapmak istediği kişi ve akran grupları ile iletişim kurar. </w:t>
            </w:r>
            <w:r w:rsidR="00F17DE0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SDB2.2.SB1.G2. Gerektiğinde kişi ve gruplarla iş birliği yapar.</w:t>
            </w:r>
            <w:r w:rsidR="00F17DE0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550F1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SDB2.3. Sosyal Farkındalık Becerisi</w:t>
            </w:r>
            <w:r w:rsidR="00D550F1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SDB2.3.SB4.G3. Kendi ülkesinin miras ve varlıklarını koruma etkinliklerine katılır. </w:t>
            </w:r>
            <w:r w:rsidR="00D550F1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SDB2.3.SB4.G4. Farklı kültürel miras ve varlıklarını koruma etkinliklerine katılır.</w:t>
            </w:r>
          </w:p>
        </w:tc>
      </w:tr>
    </w:tbl>
    <w:p w14:paraId="723E2F7E" w14:textId="77777777" w:rsidR="00F56992" w:rsidRPr="006F0421" w:rsidRDefault="00F56992" w:rsidP="006F04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6F0421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B4AC" w14:textId="77777777" w:rsidR="00474909" w:rsidRPr="006F0421" w:rsidRDefault="00474909" w:rsidP="006F042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 Temizlik</w:t>
            </w:r>
          </w:p>
          <w:p w14:paraId="15EC09CC" w14:textId="77777777" w:rsidR="00474909" w:rsidRPr="006F0421" w:rsidRDefault="00474909" w:rsidP="006F04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D18.2. Yaşadığı ortamın temizliğine dikkat etmek</w:t>
            </w:r>
          </w:p>
          <w:p w14:paraId="2C7C341F" w14:textId="518657E0" w:rsidR="00E72D9B" w:rsidRPr="006F0421" w:rsidRDefault="00474909" w:rsidP="006F042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D18.2.3. Ev, sınıf, okul bahçesi gibi ortak alanların temizliğinde görev alır.</w:t>
            </w:r>
            <w:r w:rsidR="00E72D9B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72D9B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D19. Vatanseverlik</w:t>
            </w:r>
            <w:r w:rsidR="00F56992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D19.1. Millî bilinç sahibi olmak</w:t>
            </w:r>
            <w:r w:rsidR="00E72D9B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1C1272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D19.1.4. Vatanını sevmenin işini en iyi şekilde yapmayı gerektirdiğini bilir. </w:t>
            </w:r>
            <w:r w:rsidR="001C1272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D19.1.5. Türk kültürünün devamlılığı için çaba gösterir.</w:t>
            </w:r>
            <w:r w:rsidR="00BB3BCA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B3BCA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D19.2. Millî kimliğini tanımak</w:t>
            </w:r>
            <w:r w:rsidR="00676B88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D19.2.3. Şehit ve gazilere saygı gösterir. </w:t>
            </w:r>
            <w:r w:rsidR="00676B88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D19.2.4. Atalarının başarılarını takdir eder.</w:t>
            </w:r>
            <w:r w:rsidR="00BB3BCA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4ED0" w:rsidRPr="006F0421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6BF67CC8" w:rsidR="00BA4ED0" w:rsidRPr="006F0421" w:rsidRDefault="00E822E7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OB4.1.Görseli Anlama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OB4.1.SB1. Görseli algılamak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OB4.1.SB2. Görseli tanımak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OB4.2.Görseli Yorumlama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OB4.2.SB1. Görseli incelemek </w:t>
            </w:r>
            <w:r w:rsidR="00D62371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51C08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OB5. Kültür Okuryazarlığı</w:t>
            </w:r>
            <w:r w:rsidR="00851C08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7FF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OB5.1.Kültürü Kavrama</w:t>
            </w:r>
            <w:r w:rsidR="00A321BC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2054C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OB5.1.SB1. Kültürel kavramları tanımak </w:t>
            </w:r>
            <w:r w:rsidR="00A2054C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2054C" w:rsidRPr="006F0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OB5.1.SB2. Kültür unsurlarını fark etmek </w:t>
            </w:r>
            <w:r w:rsidR="00A2054C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OB5.1.SB3. Kendi kültürünü fark etmek </w:t>
            </w:r>
            <w:r w:rsidR="00A2054C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OB5.1.SB4. Kültürel benzerlik ve farklılıkları ayırt etmek</w:t>
            </w:r>
            <w:r w:rsidR="00567FF0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21BC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OB5.2.Kültürü Sürdürme</w:t>
            </w:r>
            <w:r w:rsidR="00A321BC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1BC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OB5.2.SB1. Kültürel etkinliklere katılmak</w:t>
            </w:r>
          </w:p>
        </w:tc>
      </w:tr>
      <w:tr w:rsidR="00BA4ED0" w:rsidRPr="006F0421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DAAB" w14:textId="09F0717F" w:rsidR="00BA4ED0" w:rsidRPr="006F0421" w:rsidRDefault="002D226F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 Alanı:</w:t>
            </w: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MAB.2. Matematiksel olgu, olay ve nesnelerin özelliklerini çözümleyebilme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MAB.2. a. Bir bütünü oluşturan parçaları gösterir.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MAB.2. b. Bir bütünü oluşturan parçalar arasındaki ilişki/ilişkisizlik durumlarını</w:t>
            </w:r>
            <w:r w:rsidR="002E109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açıklar.</w:t>
            </w:r>
            <w:r w:rsidR="00A369FA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369FA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 Alan:</w:t>
            </w:r>
            <w:r w:rsidR="00A369FA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31EB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SAB.1. Günlük hayatta olay/konu/durum/zamana ilişkin değişen ve benzerlik gösteren özellikleri karşılaştırabilme</w:t>
            </w:r>
            <w:r w:rsidR="001431EB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SAB.1. b. Yakın çevresinde kutlanan millî ve dini bayramlarda, 10 Kasım Atatürk’ü Anma Günü ile Atatürk Haftası gibi anılan özel günlerde neler yapıldığını ifade eder.</w:t>
            </w:r>
            <w:r w:rsidR="00DF111C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208D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Sanat </w:t>
            </w:r>
            <w:r w:rsidR="00BA4ED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Alanı:</w:t>
            </w:r>
            <w:r w:rsidR="00D208D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SNAB.4. Sanat etkinliği uygulayabilme</w:t>
            </w:r>
            <w:r w:rsidR="00D208D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208D0" w:rsidRPr="006F0421">
              <w:rPr>
                <w:rFonts w:ascii="Times New Roman" w:hAnsi="Times New Roman" w:cs="Times New Roman"/>
                <w:sz w:val="24"/>
                <w:szCs w:val="24"/>
              </w:rPr>
              <w:t>SNAB.4. ç. Yaratıcılığını geliştirecek bireysel veya grup sanat etkinliklerinde aktif rol alır.</w:t>
            </w:r>
            <w:r w:rsidR="00D208D0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SNAB.4. d. Sanat etkinliklerinde yaratıcı ürünler oluşturur.</w:t>
            </w:r>
            <w:r w:rsidR="00E676EB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676EB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F15FDF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180F0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MSB.3. Söyleme becerilerini sınıf içinde sergileyebilme</w:t>
            </w:r>
            <w:r w:rsidR="00180F0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180F00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MSB.3. a. Duygu ve düşüncelerini çocuk şarkılarını/çocuk şarkısı formlarını söyleyerek ifade eder. </w:t>
            </w:r>
            <w:r w:rsidR="00180F00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MSB.3. b. Çocuk şarkılarını/çocuk şarkısı formlarını bireysel olarak/grupla uyum içinde söyler.</w:t>
            </w:r>
            <w:r w:rsidR="00E676EB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A6E0B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MÇB.4. Müziksel çalma becerilerini sergileyebilme</w:t>
            </w:r>
            <w:r w:rsidR="000A6E0B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MÇB.4. a. Duygu ve düşüncelerini çocuk şarkılarını/çocuk şarkısı formlarını artık materyallerden yapılmış çalgılar ve </w:t>
            </w:r>
            <w:proofErr w:type="spellStart"/>
            <w:r w:rsidR="000A6E0B" w:rsidRPr="006F0421">
              <w:rPr>
                <w:rFonts w:ascii="Times New Roman" w:hAnsi="Times New Roman" w:cs="Times New Roman"/>
                <w:sz w:val="24"/>
                <w:szCs w:val="24"/>
              </w:rPr>
              <w:t>Orff</w:t>
            </w:r>
            <w:proofErr w:type="spellEnd"/>
            <w:r w:rsidR="000A6E0B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çalgılarını çalarak ifade eder. </w:t>
            </w:r>
            <w:r w:rsidR="000A6E0B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MÇB.4. b. Artık materyallerden yapılmış çalgıları ve </w:t>
            </w:r>
            <w:proofErr w:type="spellStart"/>
            <w:r w:rsidR="000A6E0B" w:rsidRPr="006F0421">
              <w:rPr>
                <w:rFonts w:ascii="Times New Roman" w:hAnsi="Times New Roman" w:cs="Times New Roman"/>
                <w:sz w:val="24"/>
                <w:szCs w:val="24"/>
              </w:rPr>
              <w:t>Orff</w:t>
            </w:r>
            <w:proofErr w:type="spellEnd"/>
            <w:r w:rsidR="000A6E0B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çalgılarını </w:t>
            </w:r>
            <w:r w:rsidR="000A6E0B" w:rsidRPr="006F0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bireysel olarak/grupla birlikte uyum içerisinde çalar</w:t>
            </w:r>
            <w:r w:rsidR="00BA4ED0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6F0421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8E8A" w14:textId="054F1270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Kavramlar: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0680" w:rsidRPr="006F04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1C316B5" w14:textId="6EBFFBE2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Sözcükler: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70680" w:rsidRPr="006F0421">
              <w:rPr>
                <w:rFonts w:ascii="Times New Roman" w:hAnsi="Times New Roman" w:cs="Times New Roman"/>
                <w:sz w:val="24"/>
                <w:szCs w:val="24"/>
              </w:rPr>
              <w:t>Türkü, anma</w:t>
            </w:r>
          </w:p>
          <w:p w14:paraId="544AD7AC" w14:textId="743F93FF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Materyaller: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680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Kozalak, Atatürk portresi parçaları, </w:t>
            </w:r>
            <w:r w:rsidR="00DA2139" w:rsidRPr="006F0421">
              <w:rPr>
                <w:rFonts w:ascii="Times New Roman" w:hAnsi="Times New Roman" w:cs="Times New Roman"/>
                <w:sz w:val="24"/>
                <w:szCs w:val="24"/>
              </w:rPr>
              <w:t>akrilik boya, fırça, artık materyallerden yapılmış davul</w:t>
            </w:r>
          </w:p>
          <w:p w14:paraId="5640CAFB" w14:textId="22AB0BA2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Eğitim/Öğrenme Ortamları: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A2139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Öğretmen Atatürk portresine çelenk yapımı için kozalakları çiçek haline getirir. </w:t>
            </w:r>
            <w:r w:rsidR="00321533" w:rsidRPr="006F0421">
              <w:rPr>
                <w:rFonts w:ascii="Times New Roman" w:hAnsi="Times New Roman" w:cs="Times New Roman"/>
                <w:sz w:val="24"/>
                <w:szCs w:val="24"/>
              </w:rPr>
              <w:t>Akrilik boyalar ayarlanır.</w:t>
            </w:r>
          </w:p>
        </w:tc>
      </w:tr>
      <w:tr w:rsidR="00BA4ED0" w:rsidRPr="006F0421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6F0421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A3A2" w14:textId="474E0111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GÜNE BAŞLAMA ZAMANI</w:t>
            </w:r>
            <w:r w:rsidR="00321533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321533" w:rsidRPr="006F0421">
              <w:rPr>
                <w:rFonts w:ascii="Times New Roman" w:hAnsi="Times New Roman" w:cs="Times New Roman"/>
                <w:sz w:val="24"/>
                <w:szCs w:val="24"/>
              </w:rPr>
              <w:t>Güne Atatürk ün sevdiği türküler</w:t>
            </w:r>
            <w:r w:rsidR="00B6222C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le başlanır. Öğretmen çocuklara Atatürk ün sevdiği türküleri açar. </w:t>
            </w:r>
            <w:r w:rsidR="00B834A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Türküler birlikte dinlenir ve söylenir. </w:t>
            </w:r>
            <w:r w:rsidR="003E6B2D" w:rsidRPr="006F0421">
              <w:rPr>
                <w:rFonts w:ascii="Times New Roman" w:hAnsi="Times New Roman" w:cs="Times New Roman"/>
                <w:sz w:val="24"/>
                <w:szCs w:val="24"/>
              </w:rPr>
              <w:t>Atatürk ün görselleri incelenir. Gün içinde yapılacak etkinlikler hakkında çocuklarla sohbet edilir.</w:t>
            </w:r>
          </w:p>
          <w:p w14:paraId="235A5525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 MERKEZLERİNDE OYUN</w:t>
            </w:r>
          </w:p>
          <w:p w14:paraId="5B81375E" w14:textId="71D84446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Çocukların </w:t>
            </w:r>
            <w:r w:rsidR="00375E77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hangi öğrenme merkezinde oynayacaklarını planlarlar ve istedikleri bir merkezde serbest bir şekilde oyunlarını oynarlar. </w:t>
            </w:r>
            <w:r w:rsidR="007276F0" w:rsidRPr="006F0421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="00375E77" w:rsidRPr="006F0421">
              <w:rPr>
                <w:rFonts w:ascii="Times New Roman" w:hAnsi="Times New Roman" w:cs="Times New Roman"/>
                <w:sz w:val="24"/>
                <w:szCs w:val="24"/>
              </w:rPr>
              <w:t>ğretmen bu sırada çocuklarla ilgili gözlemlerini not alır.</w:t>
            </w:r>
          </w:p>
          <w:p w14:paraId="07360391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BESLENME, TOPLANMA, TEMİZLİK</w:t>
            </w:r>
          </w:p>
          <w:p w14:paraId="3E33932A" w14:textId="56B10E5E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Sınıf için rutin haline gelen toplanma müziği açılır ve sınıf toplanmasına rehberlik edilir. Beslenme ve temizlik sürecinin ardından etkinliklere geçilir.</w:t>
            </w:r>
            <w:r w:rsidR="003C4F62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(D18.2.3.)</w:t>
            </w:r>
          </w:p>
          <w:p w14:paraId="70095CF1" w14:textId="058B83D0" w:rsidR="00F770ED" w:rsidRDefault="00BA4ED0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ETKİNLİKLER</w:t>
            </w:r>
            <w:r w:rsidR="00F770ED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C1592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      Hep birlikte çember olarak oturulur ve öğretmen çocuklara Atatürk ün resmini gösterir.</w:t>
            </w:r>
            <w:r w:rsidR="002C28C7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(E.1.1.) </w:t>
            </w:r>
            <w:r w:rsidR="007C1592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Kim olduğunu çocuklara sorar. </w:t>
            </w:r>
            <w:r w:rsidR="00F9038E" w:rsidRPr="006F0421">
              <w:rPr>
                <w:rFonts w:ascii="Times New Roman" w:hAnsi="Times New Roman" w:cs="Times New Roman"/>
                <w:sz w:val="24"/>
                <w:szCs w:val="24"/>
              </w:rPr>
              <w:t>Atatürk hakkında çocukların neler bildikleri, hangi özelliklerini bildiklerini sorar.</w:t>
            </w:r>
            <w:r w:rsidR="002C28C7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3C8" w:rsidRPr="006F04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C28C7" w:rsidRPr="006F0421">
              <w:rPr>
                <w:rFonts w:ascii="Times New Roman" w:hAnsi="Times New Roman" w:cs="Times New Roman"/>
                <w:sz w:val="24"/>
                <w:szCs w:val="24"/>
              </w:rPr>
              <w:t>OB4.1., OB4.2.SB1.</w:t>
            </w:r>
            <w:r w:rsidR="005C43C8" w:rsidRPr="006F04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9038E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Sonrasında bir tekerleme söylenir. </w:t>
            </w:r>
          </w:p>
          <w:p w14:paraId="544C6A20" w14:textId="129023DF" w:rsidR="004978B9" w:rsidRPr="006F0421" w:rsidRDefault="004978B9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fenomen minik sanat kitabı sayfa 17 tamamlanır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</w:p>
          <w:p w14:paraId="323F7FB7" w14:textId="77777777" w:rsidR="00F770ED" w:rsidRPr="006F0421" w:rsidRDefault="00F770ED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</w:t>
            </w:r>
            <w:bookmarkStart w:id="1" w:name="_Hlk135384477"/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KERLEME</w:t>
            </w:r>
          </w:p>
          <w:p w14:paraId="49135431" w14:textId="77777777" w:rsidR="00F770ED" w:rsidRPr="006F0421" w:rsidRDefault="00F770ED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Çıktım elma dalına</w:t>
            </w:r>
          </w:p>
          <w:p w14:paraId="0591A4EF" w14:textId="77777777" w:rsidR="00F770ED" w:rsidRPr="006F0421" w:rsidRDefault="00F770ED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Baktım tren yoluna</w:t>
            </w:r>
          </w:p>
          <w:p w14:paraId="3F712317" w14:textId="77777777" w:rsidR="00F770ED" w:rsidRPr="006F0421" w:rsidRDefault="00F770ED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Üç gemi geliyor</w:t>
            </w:r>
          </w:p>
          <w:p w14:paraId="725C0105" w14:textId="77777777" w:rsidR="00F770ED" w:rsidRPr="006F0421" w:rsidRDefault="00F770ED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Biri ağa</w:t>
            </w:r>
          </w:p>
          <w:p w14:paraId="4EA00A96" w14:textId="77777777" w:rsidR="00F770ED" w:rsidRPr="006F0421" w:rsidRDefault="00F770ED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Biri paşa</w:t>
            </w:r>
          </w:p>
          <w:p w14:paraId="6CC2FA60" w14:textId="77777777" w:rsidR="00F770ED" w:rsidRPr="006F0421" w:rsidRDefault="00F770ED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Ortasında Kemal Paşa</w:t>
            </w:r>
          </w:p>
          <w:bookmarkEnd w:id="1"/>
          <w:p w14:paraId="1E454654" w14:textId="30BAB3AB" w:rsidR="008F21A3" w:rsidRPr="006F0421" w:rsidRDefault="00F770ED" w:rsidP="006F0421">
            <w:pPr>
              <w:spacing w:line="36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Öğretmen çocuklara</w:t>
            </w:r>
            <w:r w:rsidR="00517FD2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tekerlemeyle ilgili sorular sorar: 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“Kemal Paşa kimdir? Kemal Paşanın adı, soyadı nedir? Neler yapmıştır?” Sohbetin ardından öğretmen </w:t>
            </w:r>
            <w:r w:rsidR="00DE2AD6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çocuklara Atatürk ile ilgili </w:t>
            </w:r>
            <w:r w:rsidR="00885D86" w:rsidRPr="006F0421">
              <w:rPr>
                <w:rFonts w:ascii="Times New Roman" w:hAnsi="Times New Roman" w:cs="Times New Roman"/>
                <w:sz w:val="24"/>
                <w:szCs w:val="24"/>
              </w:rPr>
              <w:t>bilgilendirici</w:t>
            </w:r>
            <w:r w:rsidR="00DE2AD6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sunu</w:t>
            </w:r>
            <w:r w:rsidR="00885D86" w:rsidRPr="006F042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D60E6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yapar. </w:t>
            </w:r>
            <w:r w:rsidR="00BB3BCA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(D19.2.3., D19.2.4.) </w:t>
            </w:r>
            <w:r w:rsidR="003D60E6" w:rsidRPr="006F0421">
              <w:rPr>
                <w:rFonts w:ascii="Times New Roman" w:hAnsi="Times New Roman" w:cs="Times New Roman"/>
                <w:sz w:val="24"/>
                <w:szCs w:val="24"/>
              </w:rPr>
              <w:t>Atatürk</w:t>
            </w:r>
            <w:r w:rsidR="005B1304" w:rsidRPr="006F0421">
              <w:rPr>
                <w:rFonts w:ascii="Times New Roman" w:hAnsi="Times New Roman" w:cs="Times New Roman"/>
                <w:sz w:val="24"/>
                <w:szCs w:val="24"/>
              </w:rPr>
              <w:t>’ün sevdiği yemeklerden, müziklerden, spor ve sanattan konuşulur.</w:t>
            </w:r>
            <w:r w:rsidR="00885D86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4D4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Zeybek </w:t>
            </w:r>
            <w:r w:rsidR="00EA6A5B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gösterisi izlenir ve hep birlikte Zeybek dansı yapılır. </w:t>
            </w:r>
            <w:r w:rsidR="00BB3BCA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(D19.1.4., D19.1.5.) </w:t>
            </w:r>
            <w:r w:rsidR="00EA6A5B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Atatürk ün kürek çekmeyi yüzmeyi çok sevdiğinden bahsedilir ve yüzme kürek çekme hareketleri yapılır. </w:t>
            </w:r>
            <w:r w:rsidR="000F74D4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67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Atatürk ün kişilik özelliklerinden bahsedilir. Azimli, kararlı oluşu, bağımsızlığa önem vermesi hakkında </w:t>
            </w:r>
            <w:r w:rsidR="00B53787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bilgiler verilir. </w:t>
            </w:r>
            <w:r w:rsidR="00146E45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Sunum sonrası </w:t>
            </w:r>
            <w:r w:rsidR="00995AF0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Atatürk ile ilgili bilgiler çocuklar tarafından </w:t>
            </w:r>
            <w:r w:rsidR="00B32BC4" w:rsidRPr="006F0421">
              <w:rPr>
                <w:rFonts w:ascii="Times New Roman" w:hAnsi="Times New Roman" w:cs="Times New Roman"/>
                <w:sz w:val="24"/>
                <w:szCs w:val="24"/>
              </w:rPr>
              <w:t>yorumlanır. (KB2.3</w:t>
            </w:r>
            <w:proofErr w:type="gramStart"/>
            <w:r w:rsidR="00B32BC4" w:rsidRPr="006F0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3787" w:rsidRPr="006F04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B53787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E1.2., E1.3.</w:t>
            </w:r>
            <w:r w:rsidR="00B32BC4" w:rsidRPr="006F04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43DD8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758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A6A5B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B1304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Sunum sonrası öğretmen 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Atatürk fotoğraflarını</w:t>
            </w:r>
            <w:r w:rsidR="004565F6" w:rsidRPr="006F0421">
              <w:rPr>
                <w:rFonts w:ascii="Times New Roman" w:hAnsi="Times New Roman" w:cs="Times New Roman"/>
                <w:sz w:val="24"/>
                <w:szCs w:val="24"/>
              </w:rPr>
              <w:t>n parçalarını</w:t>
            </w:r>
            <w:r w:rsidR="00B64DCC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çocuklara göstermeden kağıtları ters çevirerek sınıfta masaların dolapların üzerine yerleştirir. </w:t>
            </w:r>
            <w:r w:rsidR="00B64DCC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Çocuklar parçaları </w:t>
            </w:r>
            <w:r w:rsidR="00C74EE9" w:rsidRPr="006F0421">
              <w:rPr>
                <w:rFonts w:ascii="Times New Roman" w:hAnsi="Times New Roman" w:cs="Times New Roman"/>
                <w:sz w:val="24"/>
                <w:szCs w:val="24"/>
              </w:rPr>
              <w:t>bulurlar ve sınıfta bir masanın üzerinde parçalar birleştiril</w:t>
            </w:r>
            <w:r w:rsidR="00EC269C" w:rsidRPr="006F0421">
              <w:rPr>
                <w:rFonts w:ascii="Times New Roman" w:hAnsi="Times New Roman" w:cs="Times New Roman"/>
                <w:sz w:val="24"/>
                <w:szCs w:val="24"/>
              </w:rPr>
              <w:t>ir.</w:t>
            </w:r>
            <w:r w:rsidR="00C74EE9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69C" w:rsidRPr="006F042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rtaya Atatürk portresi çıkarılır.</w:t>
            </w:r>
            <w:r w:rsidR="00276E2A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A767F" w:rsidRPr="006F0421">
              <w:rPr>
                <w:rFonts w:ascii="Times New Roman" w:hAnsi="Times New Roman" w:cs="Times New Roman"/>
                <w:sz w:val="24"/>
                <w:szCs w:val="24"/>
              </w:rPr>
              <w:t>MAB.2.a., MAB.2.b.)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Portre, siyah bir kartonun üzerine yapıştırılır. Çocuklar </w:t>
            </w:r>
            <w:r w:rsidR="002A3C54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öğretmenin çiçek şekline getirdiği kozalakları boyarlar. Boyanan kozalaklarla </w:t>
            </w:r>
            <w:r w:rsidR="009D3E73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çiçek yapılır ve </w:t>
            </w:r>
            <w:r w:rsidR="002A3C54" w:rsidRPr="006F0421">
              <w:rPr>
                <w:rFonts w:ascii="Times New Roman" w:hAnsi="Times New Roman" w:cs="Times New Roman"/>
                <w:sz w:val="24"/>
                <w:szCs w:val="24"/>
              </w:rPr>
              <w:t>çelen</w:t>
            </w:r>
            <w:r w:rsidR="009D3E73" w:rsidRPr="006F0421">
              <w:rPr>
                <w:rFonts w:ascii="Times New Roman" w:hAnsi="Times New Roman" w:cs="Times New Roman"/>
                <w:sz w:val="24"/>
                <w:szCs w:val="24"/>
              </w:rPr>
              <w:t>k oluşturulu</w:t>
            </w:r>
            <w:r w:rsidR="00A564E6" w:rsidRPr="006F042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D3E73" w:rsidRPr="006F0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96E6A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(SNAB.4. ç., SNAB.4. d.</w:t>
            </w:r>
            <w:r w:rsidR="00A71E4E" w:rsidRPr="006F0421">
              <w:rPr>
                <w:rFonts w:ascii="Times New Roman" w:hAnsi="Times New Roman" w:cs="Times New Roman"/>
                <w:sz w:val="24"/>
                <w:szCs w:val="24"/>
              </w:rPr>
              <w:t>, E3.2.</w:t>
            </w:r>
            <w:r w:rsidR="00D550F1" w:rsidRPr="006F0421">
              <w:rPr>
                <w:rFonts w:ascii="Times New Roman" w:hAnsi="Times New Roman" w:cs="Times New Roman"/>
                <w:sz w:val="24"/>
                <w:szCs w:val="24"/>
              </w:rPr>
              <w:t>, SDB2.2.SB1.</w:t>
            </w:r>
            <w:r w:rsidR="00696E6A" w:rsidRPr="006F04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D3E73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346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7102B" w:rsidRPr="006F0421">
              <w:rPr>
                <w:rFonts w:ascii="Times New Roman" w:hAnsi="Times New Roman" w:cs="Times New Roman"/>
                <w:sz w:val="24"/>
                <w:szCs w:val="24"/>
              </w:rPr>
              <w:t>Çocuklar çember olurlar ve “</w:t>
            </w:r>
            <w:r w:rsidR="00B75B6D" w:rsidRPr="006F0421">
              <w:rPr>
                <w:rFonts w:ascii="Times New Roman" w:hAnsi="Times New Roman" w:cs="Times New Roman"/>
                <w:sz w:val="24"/>
                <w:szCs w:val="24"/>
              </w:rPr>
              <w:t>Atatürk Ne dedi</w:t>
            </w:r>
            <w:r w:rsidR="00C7102B" w:rsidRPr="006F042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B75B6D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Parmak oyunu</w:t>
            </w:r>
            <w:r w:rsidR="00C7102B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söylenir.</w:t>
            </w:r>
            <w:r w:rsidR="00C7102B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Bir elin nesi var</w:t>
            </w:r>
            <w:r w:rsidR="00300C24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(Bir el aşağı doğru tutulur.)</w:t>
            </w:r>
            <w:r w:rsidR="00C7102B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55A6D" w:rsidRPr="006F0421">
              <w:rPr>
                <w:rFonts w:ascii="Times New Roman" w:hAnsi="Times New Roman" w:cs="Times New Roman"/>
                <w:sz w:val="24"/>
                <w:szCs w:val="24"/>
              </w:rPr>
              <w:t>İki elin sesi var</w:t>
            </w:r>
            <w:r w:rsidR="00300C24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 İki el </w:t>
            </w:r>
            <w:r w:rsidR="000D1861" w:rsidRPr="006F0421">
              <w:rPr>
                <w:rFonts w:ascii="Times New Roman" w:hAnsi="Times New Roman" w:cs="Times New Roman"/>
                <w:sz w:val="24"/>
                <w:szCs w:val="24"/>
              </w:rPr>
              <w:t>birbirine çırpılır.)</w:t>
            </w:r>
            <w:r w:rsidR="00655A6D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Atatürk bize ne dedi</w:t>
            </w:r>
            <w:r w:rsidR="000D186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(Sağ işaret parmağı ileri gösterilir.)</w:t>
            </w:r>
            <w:r w:rsidR="00655A6D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Güçlü olun dedi</w:t>
            </w:r>
            <w:r w:rsidR="000D186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 iki el kenetlenir.)</w:t>
            </w:r>
            <w:r w:rsidR="00655A6D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Karınca gibi çalışın</w:t>
            </w:r>
            <w:r w:rsidR="000D186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(parmaklar masada veya vücutta </w:t>
            </w:r>
            <w:r w:rsidR="00BE5A9B" w:rsidRPr="006F0421">
              <w:rPr>
                <w:rFonts w:ascii="Times New Roman" w:hAnsi="Times New Roman" w:cs="Times New Roman"/>
                <w:sz w:val="24"/>
                <w:szCs w:val="24"/>
              </w:rPr>
              <w:t>yürütülür)</w:t>
            </w:r>
            <w:r w:rsidR="00655A6D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birbirinizi sevin dedi</w:t>
            </w:r>
            <w:r w:rsidR="00B75B6D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A9B" w:rsidRPr="006F0421">
              <w:rPr>
                <w:rFonts w:ascii="Times New Roman" w:hAnsi="Times New Roman" w:cs="Times New Roman"/>
                <w:sz w:val="24"/>
                <w:szCs w:val="24"/>
              </w:rPr>
              <w:t>(iki el göğüste birleştirilir)</w:t>
            </w:r>
            <w:r w:rsidR="00696E6A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Çe</w:t>
            </w:r>
            <w:r w:rsidR="00A564E6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lenk yapıldıktan sonra 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öğretmen Atatürk’ün sevdiği şarkıları açar. </w:t>
            </w:r>
            <w:r w:rsidR="00D137C1" w:rsidRPr="006F0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Çocuklar sınıfa artık materyallerden hazırladıkları davulları getirmişlerdir. Öğretmen 10 Kasım Atatürk’ü Anma haftasının yaklaştığını söyler. Atatürk ün Türk halk müziğinde </w:t>
            </w:r>
            <w:r w:rsidR="003612F4" w:rsidRPr="006F0421">
              <w:rPr>
                <w:rFonts w:ascii="Times New Roman" w:hAnsi="Times New Roman" w:cs="Times New Roman"/>
                <w:sz w:val="24"/>
                <w:szCs w:val="24"/>
              </w:rPr>
              <w:t>çok sevdiği</w:t>
            </w:r>
            <w:r w:rsidR="00D137C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türkü</w:t>
            </w:r>
            <w:r w:rsidR="003612F4" w:rsidRPr="006F0421">
              <w:rPr>
                <w:rFonts w:ascii="Times New Roman" w:hAnsi="Times New Roman" w:cs="Times New Roman"/>
                <w:sz w:val="24"/>
                <w:szCs w:val="24"/>
              </w:rPr>
              <w:t>ler olduğu</w:t>
            </w:r>
            <w:r w:rsidR="00885EDA" w:rsidRPr="006F0421">
              <w:rPr>
                <w:rFonts w:ascii="Times New Roman" w:hAnsi="Times New Roman" w:cs="Times New Roman"/>
                <w:sz w:val="24"/>
                <w:szCs w:val="24"/>
              </w:rPr>
              <w:t>nu</w:t>
            </w:r>
            <w:r w:rsidR="00D137C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söyler. Bunlardan birinin “</w:t>
            </w:r>
            <w:proofErr w:type="spellStart"/>
            <w:r w:rsidR="00D137C1" w:rsidRPr="006F0421">
              <w:rPr>
                <w:rFonts w:ascii="Times New Roman" w:hAnsi="Times New Roman" w:cs="Times New Roman"/>
                <w:sz w:val="24"/>
                <w:szCs w:val="24"/>
              </w:rPr>
              <w:t>Atabarı</w:t>
            </w:r>
            <w:proofErr w:type="spellEnd"/>
            <w:r w:rsidR="00D137C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” olduğunu belirtir ve çocuklarla şarkı dinlenir. Çocuklar getirdikleri davullarla </w:t>
            </w:r>
            <w:r w:rsidR="006041C2" w:rsidRPr="006F042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="00D137C1" w:rsidRPr="006F0421">
              <w:rPr>
                <w:rFonts w:ascii="Times New Roman" w:hAnsi="Times New Roman" w:cs="Times New Roman"/>
                <w:sz w:val="24"/>
                <w:szCs w:val="24"/>
              </w:rPr>
              <w:t>Atabarı</w:t>
            </w:r>
            <w:proofErr w:type="spellEnd"/>
            <w:r w:rsidR="006041C2" w:rsidRPr="006F042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D137C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türküsünde ritim çalışması yaparlar.</w:t>
            </w:r>
            <w:r w:rsidR="00D137C1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04094" w:rsidRPr="006F04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676EB" w:rsidRPr="006F0421">
              <w:rPr>
                <w:rFonts w:ascii="Times New Roman" w:hAnsi="Times New Roman" w:cs="Times New Roman"/>
                <w:sz w:val="24"/>
                <w:szCs w:val="24"/>
              </w:rPr>
              <w:t>MÇB.4.a., MÇB.4.b.</w:t>
            </w:r>
            <w:r w:rsidR="00BB3BCA" w:rsidRPr="006F0421">
              <w:rPr>
                <w:rFonts w:ascii="Times New Roman" w:hAnsi="Times New Roman" w:cs="Times New Roman"/>
                <w:sz w:val="24"/>
                <w:szCs w:val="24"/>
              </w:rPr>
              <w:t>, D19.1.4., D19.1.5.</w:t>
            </w:r>
            <w:r w:rsidR="00D6237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, OB5.1., </w:t>
            </w:r>
            <w:r w:rsidR="00A2054C" w:rsidRPr="006F0421">
              <w:rPr>
                <w:rFonts w:ascii="Times New Roman" w:hAnsi="Times New Roman" w:cs="Times New Roman"/>
                <w:sz w:val="24"/>
                <w:szCs w:val="24"/>
              </w:rPr>
              <w:t>OB5.2.SB1</w:t>
            </w:r>
            <w:r w:rsidR="00D62371" w:rsidRPr="006F0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50F1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SDB2.3.SB4.G3., SDB2.3.SB4.G4.</w:t>
            </w:r>
            <w:r w:rsidR="00E676EB" w:rsidRPr="006F04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2478FC6" w14:textId="267700C5" w:rsidR="00885EDA" w:rsidRPr="006F0421" w:rsidRDefault="00F770ED" w:rsidP="006F0421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Çocuklar “Atatürk yanımda olsaydı onunla neler yapardım?” konulu resimlerini çizerken şarkıları dinlerler.</w:t>
            </w:r>
            <w:r w:rsidR="007B1B3E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“Çocuklara Atatürk yanında olsaydı ona ne söylemek isterdin?” diye sorulup not alınır. </w:t>
            </w:r>
            <w:r w:rsidR="00A369FA" w:rsidRPr="006F0421">
              <w:rPr>
                <w:rFonts w:ascii="Times New Roman" w:hAnsi="Times New Roman" w:cs="Times New Roman"/>
                <w:sz w:val="24"/>
                <w:szCs w:val="24"/>
              </w:rPr>
              <w:t>(SAB.1.b.)</w:t>
            </w:r>
          </w:p>
          <w:p w14:paraId="7C965E35" w14:textId="0D491835" w:rsidR="00F770ED" w:rsidRPr="006F0421" w:rsidRDefault="00885EDA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770ED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“Atam </w:t>
            </w:r>
            <w:proofErr w:type="spellStart"/>
            <w:r w:rsidR="00F770ED" w:rsidRPr="006F0421">
              <w:rPr>
                <w:rFonts w:ascii="Times New Roman" w:hAnsi="Times New Roman" w:cs="Times New Roman"/>
                <w:sz w:val="24"/>
                <w:szCs w:val="24"/>
              </w:rPr>
              <w:t>Atam</w:t>
            </w:r>
            <w:proofErr w:type="spellEnd"/>
            <w:r w:rsidR="00F770ED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Mustafa Kemal Paşam” şarkısı sınıfça </w:t>
            </w:r>
            <w:r w:rsidR="00E77DF8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dinlenip </w:t>
            </w:r>
            <w:r w:rsidR="00F770ED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söylenir. </w:t>
            </w:r>
            <w:r w:rsidR="00180F00" w:rsidRPr="006F0421">
              <w:rPr>
                <w:rFonts w:ascii="Times New Roman" w:hAnsi="Times New Roman" w:cs="Times New Roman"/>
                <w:sz w:val="24"/>
                <w:szCs w:val="24"/>
              </w:rPr>
              <w:t>(MSB.3. a., MSB.3. b.)</w:t>
            </w:r>
          </w:p>
          <w:p w14:paraId="2FA90B05" w14:textId="77777777" w:rsidR="00F770ED" w:rsidRPr="006F0421" w:rsidRDefault="00F770ED" w:rsidP="006F04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35383801"/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ATAM </w:t>
            </w:r>
            <w:proofErr w:type="spellStart"/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ATAM</w:t>
            </w:r>
            <w:proofErr w:type="spellEnd"/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188AB9" w14:textId="7383AFB1" w:rsidR="00F770ED" w:rsidRPr="006F0421" w:rsidRDefault="00F770ED" w:rsidP="006F0421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Atam! Atam!</w:t>
            </w: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br/>
              <w:t>Mustafa Kemal Paşam!</w:t>
            </w: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br/>
              <w:t>Ulusu aydınlatan,</w:t>
            </w: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br/>
              <w:t>Cumhuriyet’i kuran,</w:t>
            </w: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br/>
              <w:t>Göklerdeki ay yıldız bize armağan.</w:t>
            </w:r>
          </w:p>
          <w:p w14:paraId="5F8E8EC2" w14:textId="77777777" w:rsidR="00F770ED" w:rsidRPr="006F0421" w:rsidRDefault="00F770ED" w:rsidP="006F0421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 xml:space="preserve">Nerde </w:t>
            </w:r>
            <w:proofErr w:type="spellStart"/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nerde</w:t>
            </w:r>
            <w:proofErr w:type="spellEnd"/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nerdesin</w:t>
            </w:r>
            <w:proofErr w:type="spellEnd"/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nerdesin</w:t>
            </w:r>
            <w:proofErr w:type="spellEnd"/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 xml:space="preserve">, </w:t>
            </w:r>
            <w:proofErr w:type="spellStart"/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nerdesin</w:t>
            </w:r>
            <w:proofErr w:type="spellEnd"/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?</w:t>
            </w: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br/>
              <w:t>Kalbimizde göklerde, her zaman bizimlesin.</w:t>
            </w:r>
          </w:p>
          <w:p w14:paraId="36EDE8BF" w14:textId="77777777" w:rsidR="00B07304" w:rsidRDefault="00F770ED" w:rsidP="006F0421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Biz senin izindeyiz,</w:t>
            </w: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br/>
              <w:t>Sözümüzden dönmeyiz,</w:t>
            </w:r>
            <w:r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br/>
              <w:t>Her birimiz Cumhuriyet bekçileriyiz!</w:t>
            </w:r>
            <w:bookmarkEnd w:id="2"/>
          </w:p>
          <w:p w14:paraId="08884963" w14:textId="3C3FAE9B" w:rsidR="00BA4ED0" w:rsidRPr="006F0421" w:rsidRDefault="00B07304" w:rsidP="006F0421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t>Fenomen minik 2. Kitap sayfa 18 tamamlanır.</w:t>
            </w:r>
            <w:r w:rsidR="00D00772" w:rsidRPr="006F042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tr-TR"/>
              </w:rPr>
              <w:br/>
            </w:r>
            <w:r w:rsidR="00BA4ED0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DEĞERLENDİRME</w:t>
            </w:r>
            <w:r w:rsidR="00AE0C8D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E2AD6" w:rsidRPr="006F0421">
              <w:rPr>
                <w:rFonts w:ascii="Times New Roman" w:hAnsi="Times New Roman" w:cs="Times New Roman"/>
                <w:sz w:val="24"/>
                <w:szCs w:val="24"/>
              </w:rPr>
              <w:t>Atatürk’ün adı nedir?</w:t>
            </w:r>
            <w:r w:rsidR="00AB7967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Atatürk ü neden anıyoruz?</w:t>
            </w:r>
            <w:r w:rsidR="00DE2AD6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B1304" w:rsidRPr="006F0421">
              <w:rPr>
                <w:rFonts w:ascii="Times New Roman" w:hAnsi="Times New Roman" w:cs="Times New Roman"/>
                <w:sz w:val="24"/>
                <w:szCs w:val="24"/>
              </w:rPr>
              <w:t>Atatürk’ün sevdiği türküleri nasıl buldun?</w:t>
            </w:r>
            <w:r w:rsidR="005B1304" w:rsidRPr="006F04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B7967" w:rsidRPr="006F0421">
              <w:rPr>
                <w:rFonts w:ascii="Times New Roman" w:hAnsi="Times New Roman" w:cs="Times New Roman"/>
                <w:sz w:val="24"/>
                <w:szCs w:val="24"/>
              </w:rPr>
              <w:t>Davul çalmak nasıldı?</w:t>
            </w:r>
            <w:r w:rsidR="00AB7967" w:rsidRPr="006F0421">
              <w:rPr>
                <w:rFonts w:ascii="Times New Roman" w:hAnsi="Times New Roman" w:cs="Times New Roman"/>
                <w:sz w:val="24"/>
                <w:szCs w:val="24"/>
              </w:rPr>
              <w:br/>
              <w:t>Davulla hangi türküde ritim çalıştık?</w:t>
            </w:r>
          </w:p>
        </w:tc>
      </w:tr>
      <w:tr w:rsidR="00BA4ED0" w:rsidRPr="006F0421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Farklılaştırma</w:t>
            </w:r>
          </w:p>
        </w:tc>
      </w:tr>
      <w:tr w:rsidR="00BA4ED0" w:rsidRPr="006F0421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A516" w14:textId="28209253" w:rsidR="00BA4ED0" w:rsidRPr="006F0421" w:rsidRDefault="00E961FB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Sınıfın kitaplığında </w:t>
            </w:r>
            <w:r w:rsidR="00AB7967" w:rsidRPr="006F0421">
              <w:rPr>
                <w:rFonts w:ascii="Times New Roman" w:hAnsi="Times New Roman" w:cs="Times New Roman"/>
                <w:sz w:val="24"/>
                <w:szCs w:val="24"/>
              </w:rPr>
              <w:t>Atatü</w:t>
            </w:r>
            <w:r w:rsidR="002324F1" w:rsidRPr="006F0421">
              <w:rPr>
                <w:rFonts w:ascii="Times New Roman" w:hAnsi="Times New Roman" w:cs="Times New Roman"/>
                <w:sz w:val="24"/>
                <w:szCs w:val="24"/>
              </w:rPr>
              <w:t>rk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 ile ilgili kitaplar bulunup incelenir.</w:t>
            </w:r>
          </w:p>
        </w:tc>
      </w:tr>
      <w:tr w:rsidR="00BA4ED0" w:rsidRPr="006F0421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406BB2D6" w:rsidR="00BA4ED0" w:rsidRPr="006F0421" w:rsidRDefault="00F15C9B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Parça bütün çalışması sırasında bireysel destek olunur.</w:t>
            </w:r>
          </w:p>
        </w:tc>
      </w:tr>
      <w:tr w:rsidR="00BA4ED0" w:rsidRPr="006F0421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F319" w14:textId="12CA3E9C" w:rsidR="00BA4ED0" w:rsidRPr="006F0421" w:rsidRDefault="00BA4ED0" w:rsidP="006F042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Aile Katılımı:</w:t>
            </w:r>
            <w:r w:rsidRPr="006F042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5C9B" w:rsidRPr="006F0421">
              <w:rPr>
                <w:rFonts w:ascii="Times New Roman" w:hAnsi="Times New Roman" w:cs="Times New Roman"/>
                <w:sz w:val="24"/>
                <w:szCs w:val="24"/>
              </w:rPr>
              <w:t xml:space="preserve">Atatürk ile ilgili </w:t>
            </w:r>
            <w:r w:rsidR="00DA67DE" w:rsidRPr="006F0421">
              <w:rPr>
                <w:rFonts w:ascii="Times New Roman" w:hAnsi="Times New Roman" w:cs="Times New Roman"/>
                <w:sz w:val="24"/>
                <w:szCs w:val="24"/>
              </w:rPr>
              <w:t>şiirler araştırılır ve bir tane şiir seçilir. Seçilen şiir ezberlenir.</w:t>
            </w:r>
          </w:p>
          <w:p w14:paraId="4CC95486" w14:textId="6E15D20D" w:rsidR="00BA4ED0" w:rsidRPr="006F0421" w:rsidRDefault="00BA4ED0" w:rsidP="006F042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Toplum Katılımı: </w:t>
            </w:r>
            <w:r w:rsidR="00176292" w:rsidRPr="006F0421">
              <w:rPr>
                <w:rFonts w:ascii="Times New Roman" w:hAnsi="Times New Roman" w:cs="Times New Roman"/>
                <w:sz w:val="24"/>
                <w:szCs w:val="24"/>
              </w:rPr>
              <w:t>Okuldaki Atatürk’ü Anma törenine katılım için hazırlıklar yapılır.</w:t>
            </w:r>
            <w:r w:rsidR="00DA67DE" w:rsidRPr="006F04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0DD0CF8" w14:textId="77777777" w:rsidR="00BA4ED0" w:rsidRPr="006F0421" w:rsidRDefault="00BA4ED0" w:rsidP="006F04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6F0421" w:rsidRDefault="00F84EAC" w:rsidP="006F042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6F0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379B7"/>
    <w:rsid w:val="000403A8"/>
    <w:rsid w:val="0005795D"/>
    <w:rsid w:val="0009029D"/>
    <w:rsid w:val="000A6E0B"/>
    <w:rsid w:val="000B165D"/>
    <w:rsid w:val="000D1861"/>
    <w:rsid w:val="000F0C4D"/>
    <w:rsid w:val="000F294A"/>
    <w:rsid w:val="000F74D4"/>
    <w:rsid w:val="00116CF2"/>
    <w:rsid w:val="00122FD3"/>
    <w:rsid w:val="001431EB"/>
    <w:rsid w:val="00146E45"/>
    <w:rsid w:val="00160C9B"/>
    <w:rsid w:val="00166C9A"/>
    <w:rsid w:val="00176292"/>
    <w:rsid w:val="00176E53"/>
    <w:rsid w:val="00180F00"/>
    <w:rsid w:val="00186CA9"/>
    <w:rsid w:val="001C1272"/>
    <w:rsid w:val="001F5472"/>
    <w:rsid w:val="002324F1"/>
    <w:rsid w:val="00247B75"/>
    <w:rsid w:val="00276E2A"/>
    <w:rsid w:val="002A3C54"/>
    <w:rsid w:val="002C28C7"/>
    <w:rsid w:val="002D03B3"/>
    <w:rsid w:val="002D226F"/>
    <w:rsid w:val="002E1091"/>
    <w:rsid w:val="00300C24"/>
    <w:rsid w:val="00321533"/>
    <w:rsid w:val="003503C1"/>
    <w:rsid w:val="00352E86"/>
    <w:rsid w:val="00353986"/>
    <w:rsid w:val="003612F4"/>
    <w:rsid w:val="00375E77"/>
    <w:rsid w:val="00386392"/>
    <w:rsid w:val="003C4F62"/>
    <w:rsid w:val="003D60E6"/>
    <w:rsid w:val="003E6B2D"/>
    <w:rsid w:val="004565F6"/>
    <w:rsid w:val="00474909"/>
    <w:rsid w:val="004978B9"/>
    <w:rsid w:val="004C6EF5"/>
    <w:rsid w:val="004F42C7"/>
    <w:rsid w:val="00517FD2"/>
    <w:rsid w:val="0054153F"/>
    <w:rsid w:val="005467FB"/>
    <w:rsid w:val="00567FF0"/>
    <w:rsid w:val="00570758"/>
    <w:rsid w:val="005867E9"/>
    <w:rsid w:val="005B1304"/>
    <w:rsid w:val="005C43C8"/>
    <w:rsid w:val="005D2C3E"/>
    <w:rsid w:val="006041C2"/>
    <w:rsid w:val="00611A86"/>
    <w:rsid w:val="00655A6D"/>
    <w:rsid w:val="00676B88"/>
    <w:rsid w:val="00696E6A"/>
    <w:rsid w:val="006A1100"/>
    <w:rsid w:val="006E63C2"/>
    <w:rsid w:val="006F0421"/>
    <w:rsid w:val="006F5770"/>
    <w:rsid w:val="007154DD"/>
    <w:rsid w:val="007251E3"/>
    <w:rsid w:val="007276F0"/>
    <w:rsid w:val="00740B82"/>
    <w:rsid w:val="007A767F"/>
    <w:rsid w:val="007B1B3E"/>
    <w:rsid w:val="007C1592"/>
    <w:rsid w:val="007D0671"/>
    <w:rsid w:val="00804203"/>
    <w:rsid w:val="00851C08"/>
    <w:rsid w:val="00870680"/>
    <w:rsid w:val="0087562F"/>
    <w:rsid w:val="00885D86"/>
    <w:rsid w:val="00885EDA"/>
    <w:rsid w:val="008D07B3"/>
    <w:rsid w:val="008F0B3E"/>
    <w:rsid w:val="008F21A3"/>
    <w:rsid w:val="009354BD"/>
    <w:rsid w:val="00955A07"/>
    <w:rsid w:val="00995AF0"/>
    <w:rsid w:val="009C21A0"/>
    <w:rsid w:val="009D3E73"/>
    <w:rsid w:val="00A2054C"/>
    <w:rsid w:val="00A321BC"/>
    <w:rsid w:val="00A369FA"/>
    <w:rsid w:val="00A564E6"/>
    <w:rsid w:val="00A66ECF"/>
    <w:rsid w:val="00A71E4E"/>
    <w:rsid w:val="00AB7967"/>
    <w:rsid w:val="00AE0C8D"/>
    <w:rsid w:val="00AE2127"/>
    <w:rsid w:val="00AE6E36"/>
    <w:rsid w:val="00B04094"/>
    <w:rsid w:val="00B07304"/>
    <w:rsid w:val="00B32BC4"/>
    <w:rsid w:val="00B53787"/>
    <w:rsid w:val="00B6222C"/>
    <w:rsid w:val="00B64DCC"/>
    <w:rsid w:val="00B75B6D"/>
    <w:rsid w:val="00B81214"/>
    <w:rsid w:val="00B834A1"/>
    <w:rsid w:val="00BA4ED0"/>
    <w:rsid w:val="00BB3BCA"/>
    <w:rsid w:val="00BE5A9B"/>
    <w:rsid w:val="00C7102B"/>
    <w:rsid w:val="00C74EE9"/>
    <w:rsid w:val="00CC67EB"/>
    <w:rsid w:val="00CD4B34"/>
    <w:rsid w:val="00D00772"/>
    <w:rsid w:val="00D137C1"/>
    <w:rsid w:val="00D208D0"/>
    <w:rsid w:val="00D2314E"/>
    <w:rsid w:val="00D52878"/>
    <w:rsid w:val="00D550F1"/>
    <w:rsid w:val="00D62371"/>
    <w:rsid w:val="00DA2139"/>
    <w:rsid w:val="00DA67DE"/>
    <w:rsid w:val="00DE2AD6"/>
    <w:rsid w:val="00DF111C"/>
    <w:rsid w:val="00E015F1"/>
    <w:rsid w:val="00E14346"/>
    <w:rsid w:val="00E43DD8"/>
    <w:rsid w:val="00E676EB"/>
    <w:rsid w:val="00E72D9B"/>
    <w:rsid w:val="00E77DF8"/>
    <w:rsid w:val="00E822E7"/>
    <w:rsid w:val="00E961FB"/>
    <w:rsid w:val="00EA6A5B"/>
    <w:rsid w:val="00EC269C"/>
    <w:rsid w:val="00EC7FAE"/>
    <w:rsid w:val="00EF72C8"/>
    <w:rsid w:val="00F15C9B"/>
    <w:rsid w:val="00F15FDF"/>
    <w:rsid w:val="00F17DE0"/>
    <w:rsid w:val="00F56992"/>
    <w:rsid w:val="00F770ED"/>
    <w:rsid w:val="00F7765D"/>
    <w:rsid w:val="00F8234F"/>
    <w:rsid w:val="00F84EAC"/>
    <w:rsid w:val="00F9038E"/>
    <w:rsid w:val="00FB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F95C1-F8EB-4AB7-915F-24B7A29A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124</cp:revision>
  <dcterms:created xsi:type="dcterms:W3CDTF">2024-07-28T20:30:00Z</dcterms:created>
  <dcterms:modified xsi:type="dcterms:W3CDTF">2025-07-29T21:36:00Z</dcterms:modified>
</cp:coreProperties>
</file>